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83A" w:rsidRPr="00EB31F7" w:rsidRDefault="0004683A" w:rsidP="00966FD1">
      <w:pPr>
        <w:pStyle w:val="NoSpacing"/>
        <w:jc w:val="center"/>
        <w:rPr>
          <w:b/>
          <w:bCs/>
        </w:rPr>
      </w:pPr>
      <w:r w:rsidRPr="00EB31F7">
        <w:rPr>
          <w:b/>
          <w:bCs/>
        </w:rPr>
        <w:t>РОССИЙСКАЯ ФЕДЕРАЦИЯ</w:t>
      </w:r>
    </w:p>
    <w:p w:rsidR="0004683A" w:rsidRPr="00EB31F7" w:rsidRDefault="0004683A" w:rsidP="00966FD1">
      <w:pPr>
        <w:pStyle w:val="NoSpacing"/>
        <w:jc w:val="center"/>
        <w:rPr>
          <w:b/>
          <w:bCs/>
        </w:rPr>
      </w:pPr>
    </w:p>
    <w:p w:rsidR="0004683A" w:rsidRPr="00EB31F7" w:rsidRDefault="0004683A" w:rsidP="00966FD1">
      <w:pPr>
        <w:pStyle w:val="NoSpacing"/>
        <w:jc w:val="center"/>
        <w:rPr>
          <w:b/>
          <w:bCs/>
        </w:rPr>
      </w:pPr>
      <w:r w:rsidRPr="00EB31F7">
        <w:rPr>
          <w:b/>
          <w:bCs/>
        </w:rPr>
        <w:t>АДМИНИСТРАЦИЯ УНЕЧСКОГО РАЙОНА БРЯНСКОЙ ОБЛАСТИ</w:t>
      </w:r>
    </w:p>
    <w:p w:rsidR="0004683A" w:rsidRDefault="0004683A" w:rsidP="00966FD1">
      <w:pPr>
        <w:pStyle w:val="NoSpacing"/>
        <w:jc w:val="center"/>
        <w:rPr>
          <w:sz w:val="28"/>
          <w:szCs w:val="28"/>
        </w:rPr>
      </w:pPr>
    </w:p>
    <w:p w:rsidR="0004683A" w:rsidRPr="00EB31F7" w:rsidRDefault="0004683A" w:rsidP="00966FD1">
      <w:pPr>
        <w:pStyle w:val="NoSpacing"/>
        <w:jc w:val="center"/>
        <w:rPr>
          <w:rFonts w:cs="Arial"/>
          <w:b/>
          <w:bCs/>
          <w:i/>
          <w:iCs/>
          <w:sz w:val="36"/>
          <w:szCs w:val="36"/>
        </w:rPr>
      </w:pPr>
      <w:r w:rsidRPr="00EB31F7">
        <w:rPr>
          <w:rFonts w:cs="Arial"/>
          <w:b/>
          <w:bCs/>
          <w:i/>
          <w:iCs/>
          <w:sz w:val="36"/>
          <w:szCs w:val="36"/>
        </w:rPr>
        <w:t>ПОСТАНОВЛЕНИЕ</w:t>
      </w:r>
    </w:p>
    <w:p w:rsidR="0004683A" w:rsidRPr="008439D6" w:rsidRDefault="0004683A" w:rsidP="00713630">
      <w:pPr>
        <w:pStyle w:val="NoSpacing"/>
        <w:jc w:val="both"/>
        <w:rPr>
          <w:sz w:val="28"/>
          <w:szCs w:val="28"/>
        </w:rPr>
      </w:pPr>
    </w:p>
    <w:p w:rsidR="0004683A" w:rsidRPr="008439D6" w:rsidRDefault="0004683A" w:rsidP="00713630">
      <w:pPr>
        <w:pStyle w:val="NoSpacing"/>
        <w:jc w:val="both"/>
        <w:rPr>
          <w:sz w:val="28"/>
          <w:szCs w:val="28"/>
        </w:rPr>
      </w:pPr>
      <w:r w:rsidRPr="008439D6">
        <w:rPr>
          <w:sz w:val="28"/>
          <w:szCs w:val="28"/>
        </w:rPr>
        <w:t>От</w:t>
      </w:r>
      <w:r>
        <w:rPr>
          <w:sz w:val="28"/>
          <w:szCs w:val="28"/>
        </w:rPr>
        <w:t xml:space="preserve"> 02.10.2015г. №277</w:t>
      </w:r>
    </w:p>
    <w:p w:rsidR="0004683A" w:rsidRPr="008439D6" w:rsidRDefault="0004683A" w:rsidP="00713630">
      <w:pPr>
        <w:pStyle w:val="NoSpacing"/>
        <w:jc w:val="both"/>
        <w:rPr>
          <w:sz w:val="28"/>
          <w:szCs w:val="28"/>
        </w:rPr>
      </w:pPr>
      <w:r w:rsidRPr="008439D6">
        <w:rPr>
          <w:sz w:val="28"/>
          <w:szCs w:val="28"/>
        </w:rPr>
        <w:t>г. Унеча, Брянской области</w:t>
      </w:r>
    </w:p>
    <w:p w:rsidR="0004683A" w:rsidRPr="008439D6" w:rsidRDefault="0004683A" w:rsidP="00713630">
      <w:pPr>
        <w:pStyle w:val="NoSpacing"/>
        <w:jc w:val="both"/>
        <w:rPr>
          <w:sz w:val="28"/>
          <w:szCs w:val="28"/>
        </w:rPr>
      </w:pPr>
    </w:p>
    <w:p w:rsidR="0004683A" w:rsidRPr="008439D6" w:rsidRDefault="0004683A" w:rsidP="00713630">
      <w:pPr>
        <w:pStyle w:val="NoSpacing"/>
        <w:jc w:val="both"/>
        <w:rPr>
          <w:sz w:val="28"/>
          <w:szCs w:val="28"/>
        </w:rPr>
      </w:pPr>
      <w:r w:rsidRPr="008439D6">
        <w:rPr>
          <w:sz w:val="28"/>
          <w:szCs w:val="28"/>
        </w:rPr>
        <w:t>О признании безнадежной</w:t>
      </w:r>
    </w:p>
    <w:p w:rsidR="0004683A" w:rsidRPr="008439D6" w:rsidRDefault="0004683A" w:rsidP="00713630">
      <w:pPr>
        <w:pStyle w:val="NoSpacing"/>
        <w:jc w:val="both"/>
        <w:rPr>
          <w:sz w:val="28"/>
          <w:szCs w:val="28"/>
        </w:rPr>
      </w:pPr>
      <w:r w:rsidRPr="008439D6">
        <w:rPr>
          <w:sz w:val="28"/>
          <w:szCs w:val="28"/>
        </w:rPr>
        <w:t>к взысканию</w:t>
      </w:r>
      <w:r>
        <w:rPr>
          <w:sz w:val="28"/>
          <w:szCs w:val="28"/>
        </w:rPr>
        <w:t xml:space="preserve"> </w:t>
      </w:r>
      <w:r w:rsidRPr="008439D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8439D6">
        <w:rPr>
          <w:sz w:val="28"/>
          <w:szCs w:val="28"/>
        </w:rPr>
        <w:t>списании</w:t>
      </w:r>
    </w:p>
    <w:p w:rsidR="0004683A" w:rsidRPr="008439D6" w:rsidRDefault="0004683A" w:rsidP="00713630">
      <w:pPr>
        <w:pStyle w:val="NoSpacing"/>
        <w:jc w:val="both"/>
        <w:rPr>
          <w:sz w:val="28"/>
          <w:szCs w:val="28"/>
        </w:rPr>
      </w:pPr>
      <w:r w:rsidRPr="008439D6">
        <w:rPr>
          <w:sz w:val="28"/>
          <w:szCs w:val="28"/>
        </w:rPr>
        <w:t xml:space="preserve">задолженности по арендной </w:t>
      </w:r>
    </w:p>
    <w:p w:rsidR="0004683A" w:rsidRPr="008439D6" w:rsidRDefault="0004683A" w:rsidP="00713630">
      <w:pPr>
        <w:pStyle w:val="NoSpacing"/>
        <w:jc w:val="both"/>
        <w:rPr>
          <w:sz w:val="28"/>
          <w:szCs w:val="28"/>
        </w:rPr>
      </w:pPr>
      <w:r w:rsidRPr="008439D6">
        <w:rPr>
          <w:sz w:val="28"/>
          <w:szCs w:val="28"/>
        </w:rPr>
        <w:t>плате за землю и пеням</w:t>
      </w:r>
    </w:p>
    <w:p w:rsidR="0004683A" w:rsidRPr="008439D6" w:rsidRDefault="0004683A" w:rsidP="00713630">
      <w:pPr>
        <w:pStyle w:val="NoSpacing"/>
        <w:jc w:val="both"/>
        <w:rPr>
          <w:sz w:val="28"/>
          <w:szCs w:val="28"/>
        </w:rPr>
      </w:pPr>
    </w:p>
    <w:p w:rsidR="0004683A" w:rsidRPr="008439D6" w:rsidRDefault="0004683A" w:rsidP="00713630">
      <w:pPr>
        <w:pStyle w:val="NoSpacing"/>
        <w:jc w:val="both"/>
        <w:rPr>
          <w:sz w:val="28"/>
          <w:szCs w:val="28"/>
        </w:rPr>
      </w:pPr>
    </w:p>
    <w:p w:rsidR="0004683A" w:rsidRPr="008439D6" w:rsidRDefault="0004683A" w:rsidP="00713630">
      <w:pPr>
        <w:pStyle w:val="NoSpacing"/>
        <w:ind w:firstLine="708"/>
        <w:jc w:val="both"/>
        <w:rPr>
          <w:sz w:val="28"/>
          <w:szCs w:val="28"/>
        </w:rPr>
      </w:pPr>
      <w:r w:rsidRPr="008439D6">
        <w:rPr>
          <w:sz w:val="28"/>
          <w:szCs w:val="28"/>
        </w:rPr>
        <w:t>Руководствуясь решением Унечского районного Совета народных депутатов от 16.04.2014г. № 4-563 «Об утверждении порядка принятия решения о признании безнадежной к взысканию и списании задолженности по арендной плате и пени за земельные участки, находящиеся в муниципальной собственности Унечского района или государственная собственность на которые не разграничена, расположенные на территории Унечского района»,</w:t>
      </w:r>
      <w:r>
        <w:rPr>
          <w:sz w:val="28"/>
          <w:szCs w:val="28"/>
        </w:rPr>
        <w:t xml:space="preserve"> на основании постановления администрации Унечского района Брянской области от 25.09.2015 года № 269 «Об утверждении сводного реестра должников, безнадежных к взысканию задолженности по арендной плате и пени за земельные участки»,</w:t>
      </w:r>
    </w:p>
    <w:p w:rsidR="0004683A" w:rsidRPr="008439D6" w:rsidRDefault="0004683A" w:rsidP="00713630">
      <w:pPr>
        <w:pStyle w:val="NoSpacing"/>
        <w:ind w:firstLine="708"/>
        <w:jc w:val="center"/>
        <w:rPr>
          <w:sz w:val="28"/>
          <w:szCs w:val="28"/>
        </w:rPr>
      </w:pPr>
    </w:p>
    <w:p w:rsidR="0004683A" w:rsidRPr="008439D6" w:rsidRDefault="0004683A" w:rsidP="00713630">
      <w:pPr>
        <w:pStyle w:val="NoSpacing"/>
        <w:ind w:firstLine="708"/>
        <w:jc w:val="center"/>
        <w:rPr>
          <w:sz w:val="28"/>
          <w:szCs w:val="28"/>
        </w:rPr>
      </w:pPr>
      <w:r w:rsidRPr="008439D6">
        <w:rPr>
          <w:sz w:val="28"/>
          <w:szCs w:val="28"/>
        </w:rPr>
        <w:t>ПОСТАНОВЛЯЮ:</w:t>
      </w:r>
    </w:p>
    <w:p w:rsidR="0004683A" w:rsidRPr="008439D6" w:rsidRDefault="0004683A" w:rsidP="00713630">
      <w:pPr>
        <w:pStyle w:val="NoSpacing"/>
        <w:ind w:firstLine="708"/>
        <w:jc w:val="both"/>
        <w:rPr>
          <w:sz w:val="28"/>
          <w:szCs w:val="28"/>
        </w:rPr>
      </w:pPr>
    </w:p>
    <w:p w:rsidR="0004683A" w:rsidRPr="008439D6" w:rsidRDefault="0004683A" w:rsidP="00713630">
      <w:pPr>
        <w:pStyle w:val="NoSpacing"/>
        <w:ind w:firstLine="708"/>
        <w:jc w:val="both"/>
        <w:rPr>
          <w:sz w:val="28"/>
          <w:szCs w:val="28"/>
        </w:rPr>
      </w:pPr>
      <w:r w:rsidRPr="008439D6">
        <w:rPr>
          <w:sz w:val="28"/>
          <w:szCs w:val="28"/>
        </w:rPr>
        <w:t xml:space="preserve">1. Признать безнадежной к взысканию и списать задолженность по арендной плате и пеням </w:t>
      </w:r>
      <w:r>
        <w:rPr>
          <w:sz w:val="28"/>
          <w:szCs w:val="28"/>
        </w:rPr>
        <w:t xml:space="preserve">общества с ограниченной ответственностью «Континент +», ИНН 3253000938 </w:t>
      </w:r>
      <w:r w:rsidRPr="008439D6">
        <w:rPr>
          <w:sz w:val="28"/>
          <w:szCs w:val="28"/>
        </w:rPr>
        <w:t>за земельный участок, расположенный по адресу:</w:t>
      </w:r>
      <w:r>
        <w:rPr>
          <w:sz w:val="28"/>
          <w:szCs w:val="28"/>
        </w:rPr>
        <w:t>Брянская обл., г. Унеча, ул. Залинейная, д. 13</w:t>
      </w:r>
      <w:r w:rsidRPr="008439D6">
        <w:rPr>
          <w:sz w:val="28"/>
          <w:szCs w:val="28"/>
        </w:rPr>
        <w:t>, на сум</w:t>
      </w:r>
      <w:r>
        <w:rPr>
          <w:sz w:val="28"/>
          <w:szCs w:val="28"/>
        </w:rPr>
        <w:t>му 78184</w:t>
      </w:r>
      <w:r w:rsidRPr="008439D6">
        <w:rPr>
          <w:sz w:val="28"/>
          <w:szCs w:val="28"/>
        </w:rPr>
        <w:t xml:space="preserve"> руб.</w:t>
      </w:r>
      <w:r>
        <w:rPr>
          <w:sz w:val="28"/>
          <w:szCs w:val="28"/>
        </w:rPr>
        <w:t xml:space="preserve"> 87</w:t>
      </w:r>
      <w:r w:rsidRPr="008439D6">
        <w:rPr>
          <w:sz w:val="28"/>
          <w:szCs w:val="28"/>
        </w:rPr>
        <w:t xml:space="preserve">коп., в том числе: арендная плата </w:t>
      </w:r>
      <w:r>
        <w:rPr>
          <w:sz w:val="28"/>
          <w:szCs w:val="28"/>
        </w:rPr>
        <w:t xml:space="preserve">76548 руб. 55 </w:t>
      </w:r>
      <w:r w:rsidRPr="008439D6">
        <w:rPr>
          <w:sz w:val="28"/>
          <w:szCs w:val="28"/>
        </w:rPr>
        <w:t xml:space="preserve">коп., </w:t>
      </w:r>
      <w:r>
        <w:rPr>
          <w:sz w:val="28"/>
          <w:szCs w:val="28"/>
        </w:rPr>
        <w:t xml:space="preserve">пени – 1636 руб. 72 коп., </w:t>
      </w:r>
      <w:r w:rsidRPr="008439D6">
        <w:rPr>
          <w:sz w:val="28"/>
          <w:szCs w:val="28"/>
        </w:rPr>
        <w:t>на основании следующих документов:</w:t>
      </w:r>
    </w:p>
    <w:p w:rsidR="0004683A" w:rsidRPr="008439D6" w:rsidRDefault="0004683A" w:rsidP="00713630">
      <w:pPr>
        <w:pStyle w:val="NoSpacing"/>
        <w:jc w:val="both"/>
        <w:rPr>
          <w:sz w:val="28"/>
          <w:szCs w:val="28"/>
        </w:rPr>
      </w:pPr>
      <w:r w:rsidRPr="008439D6">
        <w:rPr>
          <w:sz w:val="28"/>
          <w:szCs w:val="28"/>
        </w:rPr>
        <w:t xml:space="preserve">а) копии </w:t>
      </w:r>
      <w:r>
        <w:rPr>
          <w:sz w:val="28"/>
          <w:szCs w:val="28"/>
        </w:rPr>
        <w:t>определения А</w:t>
      </w:r>
      <w:r w:rsidRPr="008439D6">
        <w:rPr>
          <w:sz w:val="28"/>
          <w:szCs w:val="28"/>
        </w:rPr>
        <w:t xml:space="preserve">рбитражного суда </w:t>
      </w:r>
      <w:r>
        <w:rPr>
          <w:sz w:val="28"/>
          <w:szCs w:val="28"/>
        </w:rPr>
        <w:t xml:space="preserve">Брянской области </w:t>
      </w:r>
      <w:r w:rsidRPr="008439D6">
        <w:rPr>
          <w:sz w:val="28"/>
          <w:szCs w:val="28"/>
        </w:rPr>
        <w:t>о завершении конкурсного производства</w:t>
      </w:r>
      <w:r>
        <w:rPr>
          <w:sz w:val="28"/>
          <w:szCs w:val="28"/>
        </w:rPr>
        <w:t xml:space="preserve"> в отношении общества с ограниченной ответственностью «Континент +» по делу №А09-7068/2008 от 14.06.2011 г.</w:t>
      </w:r>
      <w:r w:rsidRPr="008439D6">
        <w:rPr>
          <w:sz w:val="28"/>
          <w:szCs w:val="28"/>
        </w:rPr>
        <w:t>;</w:t>
      </w:r>
    </w:p>
    <w:p w:rsidR="0004683A" w:rsidRPr="008439D6" w:rsidRDefault="0004683A" w:rsidP="00713630">
      <w:pPr>
        <w:pStyle w:val="NoSpacing"/>
        <w:jc w:val="both"/>
        <w:rPr>
          <w:sz w:val="28"/>
          <w:szCs w:val="28"/>
        </w:rPr>
      </w:pPr>
      <w:r w:rsidRPr="008439D6">
        <w:rPr>
          <w:sz w:val="28"/>
          <w:szCs w:val="28"/>
        </w:rPr>
        <w:t xml:space="preserve">б) справки </w:t>
      </w:r>
      <w:r>
        <w:rPr>
          <w:sz w:val="28"/>
          <w:szCs w:val="28"/>
        </w:rPr>
        <w:t xml:space="preserve">муниципального казенного учреждения «Комитет по управлению муниципальным имуществом Унечского района» </w:t>
      </w:r>
      <w:r w:rsidRPr="008439D6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наличии </w:t>
      </w:r>
      <w:r w:rsidRPr="008439D6">
        <w:rPr>
          <w:sz w:val="28"/>
          <w:szCs w:val="28"/>
        </w:rPr>
        <w:t xml:space="preserve">задолженности по арендной плате </w:t>
      </w:r>
      <w:r>
        <w:rPr>
          <w:sz w:val="28"/>
          <w:szCs w:val="28"/>
        </w:rPr>
        <w:t>по договору № 75 от 07.07.2008 г. на предоставление земельного участка в пользование на условиях аренды (договор аренды земли);</w:t>
      </w:r>
    </w:p>
    <w:p w:rsidR="0004683A" w:rsidRPr="008439D6" w:rsidRDefault="0004683A" w:rsidP="00713630">
      <w:pPr>
        <w:pStyle w:val="NoSpacing"/>
        <w:jc w:val="both"/>
        <w:rPr>
          <w:sz w:val="28"/>
          <w:szCs w:val="28"/>
        </w:rPr>
      </w:pPr>
      <w:r w:rsidRPr="008439D6">
        <w:rPr>
          <w:sz w:val="28"/>
          <w:szCs w:val="28"/>
        </w:rPr>
        <w:t>в) выписки из Единого государственного реестра юридических лиц</w:t>
      </w:r>
      <w:r>
        <w:rPr>
          <w:sz w:val="28"/>
          <w:szCs w:val="28"/>
        </w:rPr>
        <w:t>, содержащей сведения о ликвидации общества с ограниченной ответственностью «Континент+»</w:t>
      </w:r>
      <w:r w:rsidRPr="008439D6">
        <w:rPr>
          <w:sz w:val="28"/>
          <w:szCs w:val="28"/>
        </w:rPr>
        <w:t>.</w:t>
      </w:r>
    </w:p>
    <w:p w:rsidR="0004683A" w:rsidRDefault="0004683A" w:rsidP="008A2CE8">
      <w:pPr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39D6">
        <w:rPr>
          <w:sz w:val="28"/>
          <w:szCs w:val="28"/>
        </w:rPr>
        <w:t xml:space="preserve">2. </w:t>
      </w:r>
      <w:r w:rsidRPr="00BE73DD">
        <w:rPr>
          <w:rFonts w:ascii="Times New Roman" w:hAnsi="Times New Roman" w:cs="Times New Roman"/>
          <w:sz w:val="28"/>
          <w:szCs w:val="28"/>
        </w:rPr>
        <w:t xml:space="preserve">Разместить данное постановление на официальном  сайте администрации </w:t>
      </w:r>
    </w:p>
    <w:p w:rsidR="0004683A" w:rsidRDefault="0004683A" w:rsidP="008A2CE8">
      <w:pPr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06EB">
        <w:rPr>
          <w:rFonts w:ascii="Times New Roman" w:hAnsi="Times New Roman" w:cs="Times New Roman"/>
          <w:sz w:val="28"/>
          <w:szCs w:val="28"/>
        </w:rPr>
        <w:t>Унечского района в сети Интернет.</w:t>
      </w:r>
    </w:p>
    <w:p w:rsidR="0004683A" w:rsidRPr="008439D6" w:rsidRDefault="0004683A" w:rsidP="00713630">
      <w:pPr>
        <w:pStyle w:val="NoSpacing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3. </w:t>
      </w:r>
      <w:bookmarkStart w:id="0" w:name="_GoBack"/>
      <w:bookmarkEnd w:id="0"/>
      <w:r w:rsidRPr="008439D6">
        <w:rPr>
          <w:rFonts w:cs="Arial"/>
          <w:sz w:val="28"/>
          <w:szCs w:val="28"/>
        </w:rPr>
        <w:t>Настоящее постановление вступает в силу с даты</w:t>
      </w:r>
      <w:r>
        <w:rPr>
          <w:rFonts w:cs="Arial"/>
          <w:sz w:val="28"/>
          <w:szCs w:val="28"/>
        </w:rPr>
        <w:t xml:space="preserve">его </w:t>
      </w:r>
      <w:r w:rsidRPr="008439D6">
        <w:rPr>
          <w:rFonts w:cs="Arial"/>
          <w:sz w:val="28"/>
          <w:szCs w:val="28"/>
        </w:rPr>
        <w:t>подписания.</w:t>
      </w:r>
    </w:p>
    <w:p w:rsidR="0004683A" w:rsidRPr="008439D6" w:rsidRDefault="0004683A" w:rsidP="00713630">
      <w:pPr>
        <w:pStyle w:val="NoSpacing"/>
        <w:jc w:val="both"/>
        <w:rPr>
          <w:rFonts w:cs="Arial"/>
          <w:sz w:val="28"/>
          <w:szCs w:val="28"/>
        </w:rPr>
      </w:pPr>
    </w:p>
    <w:p w:rsidR="0004683A" w:rsidRDefault="0004683A" w:rsidP="008439D6">
      <w:pPr>
        <w:pStyle w:val="NoSpacing"/>
        <w:jc w:val="center"/>
        <w:rPr>
          <w:rFonts w:cs="Arial"/>
          <w:sz w:val="28"/>
          <w:szCs w:val="28"/>
        </w:rPr>
      </w:pPr>
      <w:r w:rsidRPr="008439D6">
        <w:rPr>
          <w:rFonts w:cs="Arial"/>
          <w:sz w:val="28"/>
          <w:szCs w:val="28"/>
        </w:rPr>
        <w:t>Глава администрации района                                             А.Н. Макаров</w:t>
      </w:r>
    </w:p>
    <w:sectPr w:rsidR="0004683A" w:rsidSect="005A7D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78AA"/>
    <w:rsid w:val="00004AF9"/>
    <w:rsid w:val="00004D22"/>
    <w:rsid w:val="0004683A"/>
    <w:rsid w:val="00081175"/>
    <w:rsid w:val="00083885"/>
    <w:rsid w:val="00097FA3"/>
    <w:rsid w:val="000C7FB2"/>
    <w:rsid w:val="001045A6"/>
    <w:rsid w:val="001767CF"/>
    <w:rsid w:val="001947B6"/>
    <w:rsid w:val="001B3128"/>
    <w:rsid w:val="001C0D62"/>
    <w:rsid w:val="001E4DE9"/>
    <w:rsid w:val="00213308"/>
    <w:rsid w:val="00215034"/>
    <w:rsid w:val="00255171"/>
    <w:rsid w:val="002A168D"/>
    <w:rsid w:val="002B06D5"/>
    <w:rsid w:val="002C615B"/>
    <w:rsid w:val="002E2447"/>
    <w:rsid w:val="0030144C"/>
    <w:rsid w:val="00324F7D"/>
    <w:rsid w:val="00327C87"/>
    <w:rsid w:val="00366CC2"/>
    <w:rsid w:val="003E001E"/>
    <w:rsid w:val="003E7EB8"/>
    <w:rsid w:val="003F1A27"/>
    <w:rsid w:val="003F6CC0"/>
    <w:rsid w:val="00426B21"/>
    <w:rsid w:val="0044767A"/>
    <w:rsid w:val="00452F07"/>
    <w:rsid w:val="00454761"/>
    <w:rsid w:val="00475DA4"/>
    <w:rsid w:val="004949F7"/>
    <w:rsid w:val="004A241A"/>
    <w:rsid w:val="004D712C"/>
    <w:rsid w:val="00555EE5"/>
    <w:rsid w:val="005A0BDB"/>
    <w:rsid w:val="005A1F03"/>
    <w:rsid w:val="005A7D0F"/>
    <w:rsid w:val="005B22F6"/>
    <w:rsid w:val="005C1B1D"/>
    <w:rsid w:val="005C6433"/>
    <w:rsid w:val="005F392B"/>
    <w:rsid w:val="00637936"/>
    <w:rsid w:val="006578AA"/>
    <w:rsid w:val="006B121C"/>
    <w:rsid w:val="006C4F39"/>
    <w:rsid w:val="006F55D7"/>
    <w:rsid w:val="00713630"/>
    <w:rsid w:val="00774641"/>
    <w:rsid w:val="007B6816"/>
    <w:rsid w:val="007C179C"/>
    <w:rsid w:val="00820891"/>
    <w:rsid w:val="008439D6"/>
    <w:rsid w:val="00843A59"/>
    <w:rsid w:val="008A2CE8"/>
    <w:rsid w:val="008C3597"/>
    <w:rsid w:val="008C574C"/>
    <w:rsid w:val="008F263D"/>
    <w:rsid w:val="008F772F"/>
    <w:rsid w:val="00907659"/>
    <w:rsid w:val="009179FF"/>
    <w:rsid w:val="009208D9"/>
    <w:rsid w:val="00932A83"/>
    <w:rsid w:val="009447B0"/>
    <w:rsid w:val="00966FD1"/>
    <w:rsid w:val="00976B62"/>
    <w:rsid w:val="00995B60"/>
    <w:rsid w:val="0099619A"/>
    <w:rsid w:val="00996B5E"/>
    <w:rsid w:val="009B5352"/>
    <w:rsid w:val="009C1E9D"/>
    <w:rsid w:val="009C360F"/>
    <w:rsid w:val="009C4851"/>
    <w:rsid w:val="009E101D"/>
    <w:rsid w:val="009E2053"/>
    <w:rsid w:val="009F03DF"/>
    <w:rsid w:val="00A05A34"/>
    <w:rsid w:val="00A33552"/>
    <w:rsid w:val="00A61942"/>
    <w:rsid w:val="00AA748C"/>
    <w:rsid w:val="00AE2C99"/>
    <w:rsid w:val="00B6117A"/>
    <w:rsid w:val="00BA0457"/>
    <w:rsid w:val="00BB7275"/>
    <w:rsid w:val="00BE73DD"/>
    <w:rsid w:val="00C3285D"/>
    <w:rsid w:val="00C518FD"/>
    <w:rsid w:val="00C54628"/>
    <w:rsid w:val="00C719C3"/>
    <w:rsid w:val="00CB75FC"/>
    <w:rsid w:val="00CD1A64"/>
    <w:rsid w:val="00CD5C2D"/>
    <w:rsid w:val="00D57EAC"/>
    <w:rsid w:val="00D7338C"/>
    <w:rsid w:val="00D841A2"/>
    <w:rsid w:val="00DB7373"/>
    <w:rsid w:val="00DC271E"/>
    <w:rsid w:val="00DC739B"/>
    <w:rsid w:val="00DD3A35"/>
    <w:rsid w:val="00DD5871"/>
    <w:rsid w:val="00DF2DAF"/>
    <w:rsid w:val="00E02D0E"/>
    <w:rsid w:val="00E456DE"/>
    <w:rsid w:val="00E635C0"/>
    <w:rsid w:val="00E73FCF"/>
    <w:rsid w:val="00EA1023"/>
    <w:rsid w:val="00EB31F7"/>
    <w:rsid w:val="00ED06EB"/>
    <w:rsid w:val="00ED0EA7"/>
    <w:rsid w:val="00EE1ECC"/>
    <w:rsid w:val="00F14405"/>
    <w:rsid w:val="00F32075"/>
    <w:rsid w:val="00F640F2"/>
    <w:rsid w:val="00F8270A"/>
    <w:rsid w:val="00FA48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2F6"/>
    <w:pPr>
      <w:spacing w:line="360" w:lineRule="auto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820891"/>
    <w:rPr>
      <w:rFonts w:ascii="Arial" w:hAnsi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5B22F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5B22F6"/>
    <w:pPr>
      <w:spacing w:line="360" w:lineRule="auto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5B22F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B22F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270</TotalTime>
  <Pages>2</Pages>
  <Words>324</Words>
  <Characters>1847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Лосева Е.Ю.</cp:lastModifiedBy>
  <cp:revision>14</cp:revision>
  <cp:lastPrinted>2015-09-28T11:30:00Z</cp:lastPrinted>
  <dcterms:created xsi:type="dcterms:W3CDTF">2015-09-03T13:49:00Z</dcterms:created>
  <dcterms:modified xsi:type="dcterms:W3CDTF">2015-10-07T12:42:00Z</dcterms:modified>
</cp:coreProperties>
</file>